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879" w:rsidRDefault="00CA4890" w:rsidP="001C7FB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25</w:t>
      </w:r>
    </w:p>
    <w:p w:rsidR="00A76AA6" w:rsidRDefault="00A76AA6" w:rsidP="001C7FB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</w:t>
      </w:r>
    </w:p>
    <w:p w:rsidR="00A76AA6" w:rsidRDefault="00A76AA6" w:rsidP="001C7FB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A76AA6" w:rsidRDefault="00A76AA6" w:rsidP="001C7FB5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</w:t>
      </w:r>
      <w:r w:rsidR="001C7FB5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C7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A76AA6" w:rsidRDefault="00A76AA6" w:rsidP="00A76A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30364" w:rsidRDefault="00F30364" w:rsidP="00A76A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108F" w:rsidRDefault="000D108F" w:rsidP="00A76A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форма</w:t>
      </w:r>
    </w:p>
    <w:p w:rsidR="00A76AA6" w:rsidRDefault="00A76AA6" w:rsidP="00A76A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76AA6" w:rsidRDefault="00A76AA6" w:rsidP="00A76A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7FB5" w:rsidRDefault="00A76AA6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12A1">
        <w:rPr>
          <w:rFonts w:ascii="Times New Roman" w:hAnsi="Times New Roman" w:cs="Times New Roman"/>
          <w:sz w:val="28"/>
          <w:szCs w:val="28"/>
        </w:rPr>
        <w:t xml:space="preserve">Список на выплату </w:t>
      </w:r>
    </w:p>
    <w:p w:rsidR="001C7FB5" w:rsidRDefault="00A76AA6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12A1">
        <w:rPr>
          <w:rFonts w:ascii="Times New Roman" w:hAnsi="Times New Roman" w:cs="Times New Roman"/>
          <w:sz w:val="28"/>
          <w:szCs w:val="28"/>
        </w:rPr>
        <w:t xml:space="preserve">«Компенсация </w:t>
      </w:r>
      <w:r w:rsidR="00D112A1" w:rsidRPr="00D112A1">
        <w:rPr>
          <w:rFonts w:ascii="Times New Roman" w:hAnsi="Times New Roman" w:cs="Times New Roman"/>
          <w:sz w:val="28"/>
          <w:szCs w:val="28"/>
        </w:rPr>
        <w:t xml:space="preserve">расходов в размере 100% </w:t>
      </w:r>
      <w:r w:rsidRPr="00D112A1">
        <w:rPr>
          <w:rFonts w:ascii="Times New Roman" w:hAnsi="Times New Roman" w:cs="Times New Roman"/>
          <w:sz w:val="28"/>
          <w:szCs w:val="28"/>
        </w:rPr>
        <w:t>абонентской платы</w:t>
      </w:r>
      <w:r w:rsidR="00D112A1" w:rsidRPr="00D112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FB5" w:rsidRDefault="00A76AA6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12A1">
        <w:rPr>
          <w:rFonts w:ascii="Times New Roman" w:hAnsi="Times New Roman" w:cs="Times New Roman"/>
          <w:sz w:val="28"/>
          <w:szCs w:val="28"/>
        </w:rPr>
        <w:t>за телефон гражданам</w:t>
      </w:r>
      <w:r w:rsidR="00F048EA">
        <w:rPr>
          <w:rFonts w:ascii="Times New Roman" w:hAnsi="Times New Roman" w:cs="Times New Roman"/>
          <w:sz w:val="28"/>
          <w:szCs w:val="28"/>
        </w:rPr>
        <w:t xml:space="preserve">, </w:t>
      </w:r>
      <w:r w:rsidR="00F048EA" w:rsidRPr="00F048EA">
        <w:rPr>
          <w:rFonts w:ascii="Times New Roman" w:hAnsi="Times New Roman" w:cs="Times New Roman"/>
          <w:sz w:val="28"/>
          <w:szCs w:val="28"/>
        </w:rPr>
        <w:t xml:space="preserve">граждан, которым присвоено звание </w:t>
      </w:r>
    </w:p>
    <w:p w:rsidR="00A76AA6" w:rsidRDefault="00F048EA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048EA">
        <w:rPr>
          <w:rFonts w:ascii="Times New Roman" w:hAnsi="Times New Roman" w:cs="Times New Roman"/>
          <w:sz w:val="28"/>
          <w:szCs w:val="28"/>
        </w:rPr>
        <w:t>Почетный гражданин города Сургута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76AA6" w:rsidRDefault="00A76AA6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______________20___г.</w:t>
      </w:r>
    </w:p>
    <w:p w:rsidR="007E64BB" w:rsidRDefault="00A76AA6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перечисляемая на лицевые счета в</w:t>
      </w:r>
      <w:r w:rsidR="007E64BB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A76AA6" w:rsidRDefault="00A76AA6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5"/>
        <w:gridCol w:w="2268"/>
        <w:gridCol w:w="1557"/>
        <w:gridCol w:w="1558"/>
        <w:gridCol w:w="1558"/>
        <w:gridCol w:w="1558"/>
      </w:tblGrid>
      <w:tr w:rsidR="007E64BB" w:rsidTr="001E2A16">
        <w:tc>
          <w:tcPr>
            <w:tcW w:w="846" w:type="dxa"/>
          </w:tcPr>
          <w:p w:rsidR="001C7FB5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4803" w:rsidRPr="007E64BB" w:rsidRDefault="007E64BB" w:rsidP="001C7F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  <w:tc>
          <w:tcPr>
            <w:tcW w:w="1557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155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55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55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E64BB" w:rsidTr="001E2A16">
        <w:tc>
          <w:tcPr>
            <w:tcW w:w="846" w:type="dxa"/>
          </w:tcPr>
          <w:p w:rsid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08F" w:rsidRPr="007E64BB" w:rsidRDefault="000D108F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4BB" w:rsidTr="00265D77">
        <w:tc>
          <w:tcPr>
            <w:tcW w:w="7787" w:type="dxa"/>
            <w:gridSpan w:val="5"/>
          </w:tcPr>
          <w:p w:rsidR="007E64BB" w:rsidRPr="007E64BB" w:rsidRDefault="001C7FB5" w:rsidP="000D1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8" w:type="dxa"/>
          </w:tcPr>
          <w:p w:rsidR="007E64BB" w:rsidRPr="007E64BB" w:rsidRDefault="007E64BB" w:rsidP="00A76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AA6" w:rsidRDefault="00A76AA6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64BB" w:rsidRDefault="007E64BB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64BB" w:rsidRDefault="007E64BB" w:rsidP="00A76A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64BB" w:rsidRDefault="007E64BB" w:rsidP="007E6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          _________________     _________________________</w:t>
      </w:r>
    </w:p>
    <w:p w:rsidR="007E64BB" w:rsidRDefault="007E64BB" w:rsidP="007E64B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C7FB5">
        <w:rPr>
          <w:rFonts w:ascii="Times New Roman" w:hAnsi="Times New Roman" w:cs="Times New Roman"/>
          <w:sz w:val="28"/>
          <w:szCs w:val="28"/>
          <w:vertAlign w:val="superscript"/>
        </w:rPr>
        <w:t xml:space="preserve"> (п</w:t>
      </w:r>
      <w:r w:rsidRPr="007E64BB">
        <w:rPr>
          <w:rFonts w:ascii="Times New Roman" w:hAnsi="Times New Roman" w:cs="Times New Roman"/>
          <w:sz w:val="28"/>
          <w:szCs w:val="28"/>
          <w:vertAlign w:val="superscript"/>
        </w:rPr>
        <w:t>одпись</w:t>
      </w:r>
      <w:r w:rsidR="001C7FB5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7E64BB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</w:t>
      </w:r>
      <w:r w:rsidR="00A34803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1C7FB5">
        <w:rPr>
          <w:rFonts w:ascii="Times New Roman" w:hAnsi="Times New Roman" w:cs="Times New Roman"/>
          <w:sz w:val="28"/>
          <w:szCs w:val="28"/>
          <w:vertAlign w:val="superscript"/>
        </w:rPr>
        <w:t>ф</w:t>
      </w:r>
      <w:r w:rsidRPr="007E64BB">
        <w:rPr>
          <w:rFonts w:ascii="Times New Roman" w:hAnsi="Times New Roman" w:cs="Times New Roman"/>
          <w:sz w:val="28"/>
          <w:szCs w:val="28"/>
          <w:vertAlign w:val="superscript"/>
        </w:rPr>
        <w:t>амилия</w:t>
      </w:r>
      <w:r w:rsidR="00A34803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7E64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1C7FB5">
        <w:rPr>
          <w:rFonts w:ascii="Times New Roman" w:hAnsi="Times New Roman" w:cs="Times New Roman"/>
          <w:sz w:val="28"/>
          <w:szCs w:val="28"/>
          <w:vertAlign w:val="superscript"/>
        </w:rPr>
        <w:t>и</w:t>
      </w:r>
      <w:r w:rsidRPr="007E64BB">
        <w:rPr>
          <w:rFonts w:ascii="Times New Roman" w:hAnsi="Times New Roman" w:cs="Times New Roman"/>
          <w:sz w:val="28"/>
          <w:szCs w:val="28"/>
          <w:vertAlign w:val="superscript"/>
        </w:rPr>
        <w:t>мя</w:t>
      </w:r>
      <w:r w:rsidR="00A34803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7E64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1C7FB5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7E64BB">
        <w:rPr>
          <w:rFonts w:ascii="Times New Roman" w:hAnsi="Times New Roman" w:cs="Times New Roman"/>
          <w:sz w:val="28"/>
          <w:szCs w:val="28"/>
          <w:vertAlign w:val="superscript"/>
        </w:rPr>
        <w:t>тчество</w:t>
      </w:r>
      <w:r w:rsidR="00A34803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7E64BB" w:rsidRDefault="007E64BB" w:rsidP="007E64BB">
      <w:pPr>
        <w:rPr>
          <w:rFonts w:ascii="Times New Roman" w:hAnsi="Times New Roman" w:cs="Times New Roman"/>
          <w:sz w:val="28"/>
          <w:szCs w:val="28"/>
        </w:rPr>
      </w:pPr>
    </w:p>
    <w:p w:rsidR="007E64BB" w:rsidRPr="007E64BB" w:rsidRDefault="007E64BB" w:rsidP="007E64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_______________20__г.</w:t>
      </w:r>
    </w:p>
    <w:sectPr w:rsidR="007E64BB" w:rsidRPr="007E64BB" w:rsidSect="00075EC9">
      <w:headerReference w:type="default" r:id="rId6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AF1" w:rsidRDefault="00076AF1" w:rsidP="00075EC9">
      <w:pPr>
        <w:spacing w:after="0" w:line="240" w:lineRule="auto"/>
      </w:pPr>
      <w:r>
        <w:separator/>
      </w:r>
    </w:p>
  </w:endnote>
  <w:endnote w:type="continuationSeparator" w:id="0">
    <w:p w:rsidR="00076AF1" w:rsidRDefault="00076AF1" w:rsidP="00075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AF1" w:rsidRDefault="00076AF1" w:rsidP="00075EC9">
      <w:pPr>
        <w:spacing w:after="0" w:line="240" w:lineRule="auto"/>
      </w:pPr>
      <w:r>
        <w:separator/>
      </w:r>
    </w:p>
  </w:footnote>
  <w:footnote w:type="continuationSeparator" w:id="0">
    <w:p w:rsidR="00076AF1" w:rsidRDefault="00076AF1" w:rsidP="00075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120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75EC9" w:rsidRPr="00075EC9" w:rsidRDefault="001C7FB5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65</w:t>
        </w:r>
      </w:p>
    </w:sdtContent>
  </w:sdt>
  <w:p w:rsidR="00075EC9" w:rsidRDefault="00075E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A6"/>
    <w:rsid w:val="00075EC9"/>
    <w:rsid w:val="00076AF1"/>
    <w:rsid w:val="000D108F"/>
    <w:rsid w:val="001C7FB5"/>
    <w:rsid w:val="001E2A16"/>
    <w:rsid w:val="00551981"/>
    <w:rsid w:val="00660526"/>
    <w:rsid w:val="007328C8"/>
    <w:rsid w:val="007E64BB"/>
    <w:rsid w:val="00A34803"/>
    <w:rsid w:val="00A76AA6"/>
    <w:rsid w:val="00C20CE1"/>
    <w:rsid w:val="00C90595"/>
    <w:rsid w:val="00CA4890"/>
    <w:rsid w:val="00D112A1"/>
    <w:rsid w:val="00E313CB"/>
    <w:rsid w:val="00F048EA"/>
    <w:rsid w:val="00F07257"/>
    <w:rsid w:val="00F30364"/>
    <w:rsid w:val="00F40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CBD4F-5CE9-47CF-9C48-CD56D816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5EC9"/>
  </w:style>
  <w:style w:type="paragraph" w:styleId="a6">
    <w:name w:val="footer"/>
    <w:basedOn w:val="a"/>
    <w:link w:val="a7"/>
    <w:uiPriority w:val="99"/>
    <w:unhideWhenUsed/>
    <w:rsid w:val="00075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5EC9"/>
  </w:style>
  <w:style w:type="paragraph" w:styleId="a8">
    <w:name w:val="Balloon Text"/>
    <w:basedOn w:val="a"/>
    <w:link w:val="a9"/>
    <w:uiPriority w:val="99"/>
    <w:semiHidden/>
    <w:unhideWhenUsed/>
    <w:rsid w:val="001C7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7F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Инна Анатольевна</dc:creator>
  <cp:keywords/>
  <dc:description/>
  <cp:lastModifiedBy>Гордеев Сергей Викторович</cp:lastModifiedBy>
  <cp:revision>1</cp:revision>
  <cp:lastPrinted>2025-06-10T07:41:00Z</cp:lastPrinted>
  <dcterms:created xsi:type="dcterms:W3CDTF">2025-06-24T05:03:00Z</dcterms:created>
  <dcterms:modified xsi:type="dcterms:W3CDTF">2025-06-24T05:03:00Z</dcterms:modified>
</cp:coreProperties>
</file>